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0722D" w14:textId="6226D399" w:rsidR="00BD2989" w:rsidRPr="004304B8" w:rsidRDefault="00BD2989" w:rsidP="004304B8">
      <w:pPr>
        <w:spacing w:line="480" w:lineRule="auto"/>
        <w:rPr>
          <w:rFonts w:ascii="Times New Roman" w:hAnsi="Times New Roman" w:cs="Times New Roman"/>
        </w:rPr>
      </w:pPr>
      <w:r w:rsidRPr="004304B8">
        <w:rPr>
          <w:rFonts w:ascii="Times New Roman" w:hAnsi="Times New Roman" w:cs="Times New Roman"/>
        </w:rPr>
        <w:t>Discussion 3</w:t>
      </w:r>
      <w:bookmarkStart w:id="0" w:name="_GoBack"/>
      <w:bookmarkEnd w:id="0"/>
    </w:p>
    <w:p w14:paraId="069085CD" w14:textId="51B9D86C" w:rsidR="00BD2989" w:rsidRPr="004304B8" w:rsidRDefault="00BD2989" w:rsidP="004304B8">
      <w:pPr>
        <w:spacing w:line="480" w:lineRule="auto"/>
        <w:rPr>
          <w:rFonts w:ascii="Times New Roman" w:hAnsi="Times New Roman" w:cs="Times New Roman"/>
        </w:rPr>
      </w:pPr>
      <w:r w:rsidRPr="004304B8">
        <w:rPr>
          <w:rFonts w:ascii="Times New Roman" w:hAnsi="Times New Roman" w:cs="Times New Roman"/>
        </w:rPr>
        <w:t>CDE 101</w:t>
      </w:r>
    </w:p>
    <w:p w14:paraId="61B09A2C" w14:textId="4F177C40" w:rsidR="00BD2989" w:rsidRPr="004304B8" w:rsidRDefault="00BD2989" w:rsidP="004304B8">
      <w:pPr>
        <w:spacing w:line="480" w:lineRule="auto"/>
        <w:rPr>
          <w:rFonts w:ascii="Times New Roman" w:hAnsi="Times New Roman" w:cs="Times New Roman"/>
        </w:rPr>
      </w:pPr>
    </w:p>
    <w:p w14:paraId="0A0D6EC8" w14:textId="2BBC2928" w:rsidR="00E355CE" w:rsidRPr="004304B8" w:rsidRDefault="00BD2989" w:rsidP="004304B8">
      <w:pPr>
        <w:spacing w:line="480" w:lineRule="auto"/>
        <w:rPr>
          <w:rFonts w:ascii="Times New Roman" w:hAnsi="Times New Roman" w:cs="Times New Roman"/>
        </w:rPr>
      </w:pPr>
      <w:r w:rsidRPr="004304B8">
        <w:rPr>
          <w:rFonts w:ascii="Times New Roman" w:hAnsi="Times New Roman" w:cs="Times New Roman"/>
        </w:rPr>
        <w:t xml:space="preserve">The video that </w:t>
      </w:r>
      <w:r w:rsidR="000C7A60" w:rsidRPr="004304B8">
        <w:rPr>
          <w:rFonts w:ascii="Times New Roman" w:hAnsi="Times New Roman" w:cs="Times New Roman"/>
        </w:rPr>
        <w:t>interests</w:t>
      </w:r>
      <w:r w:rsidRPr="004304B8">
        <w:rPr>
          <w:rFonts w:ascii="Times New Roman" w:hAnsi="Times New Roman" w:cs="Times New Roman"/>
        </w:rPr>
        <w:t xml:space="preserve"> me was</w:t>
      </w:r>
      <w:r w:rsidR="00E355CE" w:rsidRPr="004304B8">
        <w:rPr>
          <w:rFonts w:ascii="Times New Roman" w:hAnsi="Times New Roman" w:cs="Times New Roman"/>
        </w:rPr>
        <w:t xml:space="preserve"> </w:t>
      </w:r>
      <w:r w:rsidR="000C7A60" w:rsidRPr="004304B8">
        <w:rPr>
          <w:rFonts w:ascii="Times New Roman" w:hAnsi="Times New Roman" w:cs="Times New Roman"/>
        </w:rPr>
        <w:t>“Making</w:t>
      </w:r>
      <w:r w:rsidR="00E355CE" w:rsidRPr="004304B8">
        <w:rPr>
          <w:rFonts w:ascii="Times New Roman" w:hAnsi="Times New Roman" w:cs="Times New Roman"/>
        </w:rPr>
        <w:t xml:space="preserve"> the treasure box </w:t>
      </w:r>
      <w:r w:rsidR="000C7A60" w:rsidRPr="004304B8">
        <w:rPr>
          <w:rFonts w:ascii="Times New Roman" w:hAnsi="Times New Roman" w:cs="Times New Roman"/>
        </w:rPr>
        <w:t>safe” Video</w:t>
      </w:r>
      <w:r w:rsidR="00E355CE" w:rsidRPr="004304B8">
        <w:rPr>
          <w:rFonts w:ascii="Times New Roman" w:hAnsi="Times New Roman" w:cs="Times New Roman"/>
        </w:rPr>
        <w:t xml:space="preserve"> 1 from 0:15-2:45. The children were playing with a treasure box and figuring out a way to make it safe</w:t>
      </w:r>
      <w:r w:rsidR="00FA7F0A" w:rsidRPr="004304B8">
        <w:rPr>
          <w:rFonts w:ascii="Times New Roman" w:hAnsi="Times New Roman" w:cs="Times New Roman"/>
        </w:rPr>
        <w:t xml:space="preserve"> as well as problem solving</w:t>
      </w:r>
      <w:r w:rsidR="00E355CE" w:rsidRPr="004304B8">
        <w:rPr>
          <w:rFonts w:ascii="Times New Roman" w:hAnsi="Times New Roman" w:cs="Times New Roman"/>
        </w:rPr>
        <w:t xml:space="preserve">. Using materials from the classroom the children made a fence as well as a landing </w:t>
      </w:r>
      <w:r w:rsidR="000C7A60" w:rsidRPr="004304B8">
        <w:rPr>
          <w:rFonts w:ascii="Times New Roman" w:hAnsi="Times New Roman" w:cs="Times New Roman"/>
        </w:rPr>
        <w:t>spot,</w:t>
      </w:r>
      <w:r w:rsidR="00E355CE" w:rsidRPr="004304B8">
        <w:rPr>
          <w:rFonts w:ascii="Times New Roman" w:hAnsi="Times New Roman" w:cs="Times New Roman"/>
        </w:rPr>
        <w:t xml:space="preserve"> so the treasure chest did not hurt anyone in the class. They used materials such as blocks and blankets. They also decided to make a sign that noted </w:t>
      </w:r>
      <w:r w:rsidR="000C7A60" w:rsidRPr="004304B8">
        <w:rPr>
          <w:rFonts w:ascii="Times New Roman" w:hAnsi="Times New Roman" w:cs="Times New Roman"/>
        </w:rPr>
        <w:t>“Stay</w:t>
      </w:r>
      <w:r w:rsidR="00E355CE" w:rsidRPr="004304B8">
        <w:rPr>
          <w:rFonts w:ascii="Times New Roman" w:hAnsi="Times New Roman" w:cs="Times New Roman"/>
        </w:rPr>
        <w:t xml:space="preserve"> behind the fence” which helped warn others the treasure chest could hurt someone. They then stated that the robots needed </w:t>
      </w:r>
      <w:r w:rsidR="000C7A60" w:rsidRPr="004304B8">
        <w:rPr>
          <w:rFonts w:ascii="Times New Roman" w:hAnsi="Times New Roman" w:cs="Times New Roman"/>
        </w:rPr>
        <w:t>controllers</w:t>
      </w:r>
      <w:r w:rsidR="00E355CE" w:rsidRPr="004304B8">
        <w:rPr>
          <w:rFonts w:ascii="Times New Roman" w:hAnsi="Times New Roman" w:cs="Times New Roman"/>
        </w:rPr>
        <w:t xml:space="preserve"> to help read signs because robots </w:t>
      </w:r>
      <w:r w:rsidR="00FA7F0A" w:rsidRPr="004304B8">
        <w:rPr>
          <w:rFonts w:ascii="Times New Roman" w:hAnsi="Times New Roman" w:cs="Times New Roman"/>
        </w:rPr>
        <w:t>can’t</w:t>
      </w:r>
      <w:r w:rsidR="00E355CE" w:rsidRPr="004304B8">
        <w:rPr>
          <w:rFonts w:ascii="Times New Roman" w:hAnsi="Times New Roman" w:cs="Times New Roman"/>
        </w:rPr>
        <w:t xml:space="preserve"> read them on their own. </w:t>
      </w:r>
    </w:p>
    <w:p w14:paraId="0533C751" w14:textId="2E721850" w:rsidR="00FA7F0A" w:rsidRPr="004304B8" w:rsidRDefault="00FA7F0A" w:rsidP="004304B8">
      <w:pPr>
        <w:spacing w:line="480" w:lineRule="auto"/>
        <w:rPr>
          <w:rFonts w:ascii="Times New Roman" w:hAnsi="Times New Roman" w:cs="Times New Roman"/>
        </w:rPr>
      </w:pPr>
    </w:p>
    <w:p w14:paraId="6A1B7D24" w14:textId="23B7CF84" w:rsidR="00FA7F0A" w:rsidRPr="004304B8" w:rsidRDefault="00FA7F0A" w:rsidP="004304B8">
      <w:pPr>
        <w:spacing w:line="480" w:lineRule="auto"/>
        <w:rPr>
          <w:rFonts w:ascii="Times New Roman" w:hAnsi="Times New Roman" w:cs="Times New Roman"/>
        </w:rPr>
      </w:pPr>
      <w:r w:rsidRPr="004304B8">
        <w:rPr>
          <w:rFonts w:ascii="Times New Roman" w:hAnsi="Times New Roman" w:cs="Times New Roman"/>
        </w:rPr>
        <w:t xml:space="preserve">The learning and development in this video amazes me due to the fact the children are problem solving as well as using materials in the classroom to better their play. </w:t>
      </w:r>
      <w:r w:rsidR="000C7A60" w:rsidRPr="004304B8">
        <w:rPr>
          <w:rFonts w:ascii="Times New Roman" w:hAnsi="Times New Roman" w:cs="Times New Roman"/>
        </w:rPr>
        <w:t xml:space="preserve">I believe that the two domains in this video would have to be Physical Well-Being and Motor development. </w:t>
      </w:r>
      <w:r w:rsidR="004304B8" w:rsidRPr="004304B8">
        <w:rPr>
          <w:rFonts w:ascii="Times New Roman" w:hAnsi="Times New Roman" w:cs="Times New Roman"/>
        </w:rPr>
        <w:t xml:space="preserve">By making a fence, the children prevent the treasure box from causing harm to them and others hence fostering their ideas on problem solving. </w:t>
      </w:r>
    </w:p>
    <w:p w14:paraId="5DA0C73B" w14:textId="215D4360" w:rsidR="004304B8" w:rsidRPr="004304B8" w:rsidRDefault="004304B8" w:rsidP="004304B8">
      <w:pPr>
        <w:spacing w:line="480" w:lineRule="auto"/>
        <w:rPr>
          <w:rFonts w:ascii="Times New Roman" w:hAnsi="Times New Roman" w:cs="Times New Roman"/>
        </w:rPr>
      </w:pPr>
    </w:p>
    <w:p w14:paraId="11EE7DC3" w14:textId="13A95BEB" w:rsidR="004304B8" w:rsidRPr="004304B8" w:rsidRDefault="004304B8" w:rsidP="004304B8">
      <w:pPr>
        <w:spacing w:line="480" w:lineRule="auto"/>
        <w:rPr>
          <w:rFonts w:ascii="Times New Roman" w:hAnsi="Times New Roman" w:cs="Times New Roman"/>
        </w:rPr>
      </w:pPr>
      <w:r w:rsidRPr="004304B8">
        <w:rPr>
          <w:rFonts w:ascii="Times New Roman" w:hAnsi="Times New Roman" w:cs="Times New Roman"/>
        </w:rPr>
        <w:t>The type of play observed is the cooperative play since the children have a common purpose of making the treasure box safe. The children apply the skills they have learned such as problem solving and interacting to make the treasure chest safe. The teacher effectively guided the play by asking them how they would make the treasure safe and guiding questions that triggers their imaginations. The teacher could share out activities amongst the children to engage them all.</w:t>
      </w:r>
    </w:p>
    <w:p w14:paraId="140D3B8E" w14:textId="5AB26351" w:rsidR="00E355CE" w:rsidRPr="004304B8" w:rsidRDefault="00E355CE" w:rsidP="004304B8">
      <w:pPr>
        <w:spacing w:line="480" w:lineRule="auto"/>
        <w:rPr>
          <w:rFonts w:ascii="Times New Roman" w:hAnsi="Times New Roman" w:cs="Times New Roman"/>
        </w:rPr>
      </w:pPr>
    </w:p>
    <w:p w14:paraId="08990521" w14:textId="77777777" w:rsidR="00E355CE" w:rsidRPr="004304B8" w:rsidRDefault="00E355CE" w:rsidP="004304B8">
      <w:pPr>
        <w:spacing w:line="480" w:lineRule="auto"/>
        <w:rPr>
          <w:rFonts w:ascii="Times New Roman" w:hAnsi="Times New Roman" w:cs="Times New Roman"/>
        </w:rPr>
      </w:pPr>
    </w:p>
    <w:sectPr w:rsidR="00E355CE" w:rsidRPr="004304B8" w:rsidSect="002752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989"/>
    <w:rsid w:val="000C7A60"/>
    <w:rsid w:val="0027527E"/>
    <w:rsid w:val="004304B8"/>
    <w:rsid w:val="00641D51"/>
    <w:rsid w:val="00BD2989"/>
    <w:rsid w:val="00E355CE"/>
    <w:rsid w:val="00FA7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D8FD"/>
  <w15:chartTrackingRefBased/>
  <w15:docId w15:val="{F68C5D9B-2C83-4DBC-B58F-C97BCB28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ashlee taylor</dc:creator>
  <cp:keywords/>
  <dc:description/>
  <cp:lastModifiedBy>Windows User</cp:lastModifiedBy>
  <cp:revision>1</cp:revision>
  <dcterms:created xsi:type="dcterms:W3CDTF">2019-11-06T21:38:00Z</dcterms:created>
  <dcterms:modified xsi:type="dcterms:W3CDTF">2019-11-08T13:14:00Z</dcterms:modified>
</cp:coreProperties>
</file>